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CA752A">
        <w:rPr>
          <w:rFonts w:eastAsia="Calibri"/>
          <w:b/>
          <w:bCs/>
          <w:szCs w:val="24"/>
        </w:rPr>
        <w:t>Nr.2</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74761B">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CA752A" w:rsidRDefault="00CA752A">
            <w:pPr>
              <w:spacing w:line="276" w:lineRule="auto"/>
              <w:ind w:right="1876"/>
              <w:rPr>
                <w:rFonts w:eastAsia="Calibri"/>
                <w:b/>
                <w:szCs w:val="24"/>
              </w:rPr>
            </w:pPr>
            <w:r>
              <w:rPr>
                <w:rFonts w:eastAsia="Calibri"/>
                <w:b/>
                <w:szCs w:val="24"/>
              </w:rPr>
              <w:t xml:space="preserve">Boehringer Ingelheim RCV GmbH </w:t>
            </w:r>
            <w:r>
              <w:rPr>
                <w:rFonts w:eastAsia="Calibri"/>
                <w:b/>
                <w:szCs w:val="24"/>
                <w:lang w:val="en-US"/>
              </w:rPr>
              <w:t>&amp;</w:t>
            </w:r>
            <w:r>
              <w:rPr>
                <w:rFonts w:eastAsia="Calibri"/>
                <w:b/>
                <w:szCs w:val="24"/>
              </w:rPr>
              <w:t>Co KG Lietuvos filialas</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CA752A">
            <w:pPr>
              <w:ind w:right="1876"/>
              <w:rPr>
                <w:rFonts w:eastAsia="Calibri"/>
                <w:szCs w:val="24"/>
                <w:lang w:val="es-ES"/>
              </w:rPr>
            </w:pPr>
            <w:r>
              <w:rPr>
                <w:rFonts w:eastAsia="Calibri"/>
                <w:szCs w:val="24"/>
                <w:lang w:val="es-ES"/>
              </w:rPr>
              <w:t>302444188</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CA752A">
            <w:pPr>
              <w:spacing w:line="276" w:lineRule="auto"/>
              <w:rPr>
                <w:rFonts w:eastAsia="Calibri"/>
                <w:szCs w:val="24"/>
              </w:rPr>
            </w:pPr>
            <w:r>
              <w:rPr>
                <w:rFonts w:eastAsia="Calibri"/>
                <w:szCs w:val="24"/>
              </w:rPr>
              <w:t>2024-09-1</w:t>
            </w:r>
            <w:r w:rsidR="009F2D2F">
              <w:rPr>
                <w:rFonts w:eastAsia="Calibri"/>
                <w:szCs w:val="24"/>
              </w:rPr>
              <w:t>3</w:t>
            </w:r>
            <w:r w:rsidR="007C61FB">
              <w:rPr>
                <w:rFonts w:eastAsia="Calibri"/>
                <w:szCs w:val="24"/>
              </w:rPr>
              <w:t xml:space="preserve"> Nr.</w:t>
            </w:r>
            <w:r>
              <w:rPr>
                <w:rFonts w:eastAsia="Calibri"/>
                <w:szCs w:val="24"/>
              </w:rPr>
              <w:t>871455/V10-114</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CA752A">
            <w:pPr>
              <w:spacing w:line="276" w:lineRule="auto"/>
              <w:rPr>
                <w:rFonts w:eastAsia="Calibri"/>
                <w:szCs w:val="24"/>
              </w:rPr>
            </w:pPr>
            <w:r>
              <w:rPr>
                <w:rFonts w:eastAsia="Calibri"/>
                <w:szCs w:val="24"/>
              </w:rPr>
              <w:t>2024-10-31</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CA752A">
            <w:pPr>
              <w:spacing w:line="276" w:lineRule="auto"/>
              <w:rPr>
                <w:rFonts w:eastAsia="Calibri"/>
                <w:szCs w:val="24"/>
              </w:rPr>
            </w:pPr>
            <w:r>
              <w:rPr>
                <w:rFonts w:eastAsia="Calibri"/>
                <w:szCs w:val="24"/>
              </w:rPr>
              <w:t>2024-10-1</w:t>
            </w:r>
            <w:r w:rsidR="009F2D2F">
              <w:rPr>
                <w:rFonts w:eastAsia="Calibri"/>
                <w:szCs w:val="24"/>
              </w:rPr>
              <w:t>3</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CA752A" w:rsidP="007C61FB">
            <w:pPr>
              <w:spacing w:line="276" w:lineRule="auto"/>
              <w:rPr>
                <w:rFonts w:eastAsia="Calibri"/>
                <w:b/>
                <w:szCs w:val="24"/>
              </w:rPr>
            </w:pPr>
            <w:r>
              <w:rPr>
                <w:rFonts w:eastAsia="Calibri"/>
                <w:b/>
                <w:szCs w:val="24"/>
              </w:rPr>
              <w:t>3 415,20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CA752A">
            <w:pPr>
              <w:jc w:val="center"/>
              <w:rPr>
                <w:rFonts w:eastAsia="Calibri"/>
                <w:b/>
                <w:szCs w:val="24"/>
              </w:rPr>
            </w:pPr>
            <w:r>
              <w:rPr>
                <w:rFonts w:eastAsia="Calibri"/>
                <w:b/>
                <w:szCs w:val="24"/>
              </w:rPr>
              <w:t>2023-07-10 – 1026,20</w:t>
            </w:r>
            <w:r w:rsidR="003C0642">
              <w:rPr>
                <w:rFonts w:eastAsia="Calibri"/>
                <w:b/>
                <w:szCs w:val="24"/>
              </w:rPr>
              <w:t>Eur(Medikamentai)</w:t>
            </w:r>
          </w:p>
          <w:p w:rsidR="0002525E" w:rsidRPr="002E6E1A" w:rsidRDefault="00CA752A">
            <w:pPr>
              <w:jc w:val="center"/>
              <w:rPr>
                <w:rFonts w:eastAsia="Calibri"/>
                <w:b/>
                <w:szCs w:val="24"/>
              </w:rPr>
            </w:pPr>
            <w:r>
              <w:rPr>
                <w:rFonts w:eastAsia="Calibri"/>
                <w:b/>
                <w:szCs w:val="24"/>
              </w:rPr>
              <w:t>2022-05-09 – 1711,15</w:t>
            </w:r>
            <w:r w:rsidR="003C0642">
              <w:rPr>
                <w:rFonts w:eastAsia="Calibri"/>
                <w:b/>
                <w:szCs w:val="24"/>
              </w:rPr>
              <w:t>Eur(M</w:t>
            </w:r>
            <w:r w:rsidR="0002525E">
              <w:rPr>
                <w:rFonts w:eastAsia="Calibri"/>
                <w:b/>
                <w:szCs w:val="24"/>
              </w:rPr>
              <w:t>edikamentai)</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E77F63" w:rsidRDefault="003C0642">
            <w:pPr>
              <w:tabs>
                <w:tab w:val="left" w:pos="851"/>
              </w:tabs>
              <w:spacing w:line="384" w:lineRule="auto"/>
              <w:jc w:val="both"/>
              <w:rPr>
                <w:rFonts w:eastAsia="Calibri"/>
                <w:szCs w:val="24"/>
                <w:lang w:val="es-ES"/>
              </w:rPr>
            </w:pPr>
            <w:r>
              <w:rPr>
                <w:rFonts w:eastAsia="Calibri"/>
                <w:szCs w:val="24"/>
                <w:lang w:val="es-ES"/>
              </w:rPr>
              <w:t>2024-01-09 Nr. V1-4</w:t>
            </w:r>
          </w:p>
          <w:p w:rsidR="003C0642" w:rsidRDefault="00CA752A">
            <w:pPr>
              <w:tabs>
                <w:tab w:val="left" w:pos="851"/>
              </w:tabs>
              <w:spacing w:line="384" w:lineRule="auto"/>
              <w:jc w:val="both"/>
              <w:rPr>
                <w:rFonts w:eastAsia="Calibri"/>
                <w:szCs w:val="24"/>
                <w:lang w:val="es-ES"/>
              </w:rPr>
            </w:pPr>
            <w:r>
              <w:rPr>
                <w:rFonts w:eastAsia="Calibri"/>
                <w:szCs w:val="24"/>
                <w:lang w:val="es-ES"/>
              </w:rPr>
              <w:t>Labdaros skirstymo aktas Nr.2 2024-02-2</w:t>
            </w:r>
            <w:r w:rsidR="003C0642">
              <w:rPr>
                <w:rFonts w:eastAsia="Calibri"/>
                <w:szCs w:val="24"/>
                <w:lang w:val="es-ES"/>
              </w:rPr>
              <w:t>2</w:t>
            </w:r>
          </w:p>
          <w:p w:rsidR="003C0642" w:rsidRDefault="003C0642">
            <w:pPr>
              <w:tabs>
                <w:tab w:val="left" w:pos="851"/>
              </w:tabs>
              <w:spacing w:line="384" w:lineRule="auto"/>
              <w:jc w:val="both"/>
              <w:rPr>
                <w:rFonts w:eastAsia="Calibri"/>
                <w:szCs w:val="24"/>
                <w:lang w:val="es-ES"/>
              </w:rPr>
            </w:pPr>
            <w:r>
              <w:rPr>
                <w:rFonts w:eastAsia="Calibri"/>
                <w:szCs w:val="24"/>
                <w:lang w:val="es-ES"/>
              </w:rPr>
              <w:t>2024-05-29 Nr.V1-101</w:t>
            </w:r>
          </w:p>
          <w:p w:rsidR="007C61FB" w:rsidRPr="002E6E1A" w:rsidRDefault="00CA752A">
            <w:pPr>
              <w:tabs>
                <w:tab w:val="left" w:pos="851"/>
              </w:tabs>
              <w:spacing w:line="384" w:lineRule="auto"/>
              <w:jc w:val="both"/>
              <w:rPr>
                <w:rFonts w:eastAsia="Calibri"/>
                <w:szCs w:val="24"/>
                <w:lang w:val="es-ES"/>
              </w:rPr>
            </w:pPr>
            <w:r>
              <w:rPr>
                <w:rFonts w:eastAsia="Calibri"/>
                <w:szCs w:val="24"/>
                <w:lang w:val="es-ES"/>
              </w:rPr>
              <w:t>Labdaros skirtymo aktas Nr.9 2024-10-25</w:t>
            </w:r>
            <w:r w:rsidR="007C61FB">
              <w:rPr>
                <w:rFonts w:eastAsia="Calibri"/>
                <w:szCs w:val="24"/>
                <w:lang w:val="es-ES"/>
              </w:rPr>
              <w:t>.</w:t>
            </w: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977CB0">
            <w:pPr>
              <w:spacing w:line="276" w:lineRule="auto"/>
              <w:rPr>
                <w:rFonts w:eastAsia="Calibri"/>
                <w:bCs/>
                <w:szCs w:val="24"/>
              </w:rPr>
            </w:pPr>
            <w:r>
              <w:rPr>
                <w:rFonts w:eastAsia="Calibri"/>
                <w:bCs/>
                <w:szCs w:val="24"/>
              </w:rPr>
              <w:t>100</w:t>
            </w:r>
            <w:r w:rsidR="00B65185">
              <w:rPr>
                <w:rFonts w:eastAsia="Calibri"/>
                <w:bCs/>
                <w:szCs w:val="24"/>
              </w:rPr>
              <w:t xml:space="preserve"> ĮPOK.</w:t>
            </w:r>
          </w:p>
        </w:tc>
        <w:tc>
          <w:tcPr>
            <w:tcW w:w="2120" w:type="dxa"/>
            <w:vAlign w:val="center"/>
          </w:tcPr>
          <w:p w:rsidR="00E77F63" w:rsidRDefault="00977CB0">
            <w:pPr>
              <w:spacing w:line="276" w:lineRule="auto"/>
              <w:rPr>
                <w:rFonts w:eastAsia="Calibri"/>
                <w:bCs/>
                <w:szCs w:val="24"/>
              </w:rPr>
            </w:pPr>
            <w:r>
              <w:rPr>
                <w:rFonts w:eastAsia="Calibri"/>
                <w:bCs/>
                <w:szCs w:val="24"/>
              </w:rPr>
              <w:t>3 415,20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977CB0">
            <w:pPr>
              <w:spacing w:line="276" w:lineRule="auto"/>
              <w:rPr>
                <w:rFonts w:eastAsia="Calibri"/>
                <w:bCs/>
                <w:szCs w:val="24"/>
              </w:rPr>
            </w:pPr>
            <w:r>
              <w:rPr>
                <w:rFonts w:eastAsia="Calibri"/>
                <w:bCs/>
                <w:szCs w:val="24"/>
              </w:rPr>
              <w:t>100</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977CB0">
            <w:pPr>
              <w:spacing w:line="276" w:lineRule="auto"/>
              <w:rPr>
                <w:rFonts w:eastAsia="Calibri"/>
                <w:bCs/>
                <w:szCs w:val="24"/>
              </w:rPr>
            </w:pPr>
            <w:r>
              <w:rPr>
                <w:rFonts w:eastAsia="Calibri"/>
                <w:bCs/>
                <w:szCs w:val="24"/>
              </w:rPr>
              <w:t>3 415,20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lastRenderedPageBreak/>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875160">
              <w:rPr>
                <w:rFonts w:eastAsia="Calibri"/>
                <w:szCs w:val="24"/>
              </w:rPr>
              <w:t xml:space="preserve"> </w:t>
            </w:r>
            <w:r w:rsidR="00977CB0">
              <w:rPr>
                <w:rFonts w:eastAsia="Calibri"/>
                <w:szCs w:val="24"/>
              </w:rPr>
              <w:t>priėmimo aktas Nr.793003</w:t>
            </w:r>
            <w:r>
              <w:rPr>
                <w:rFonts w:eastAsia="Calibri"/>
                <w:szCs w:val="24"/>
              </w:rPr>
              <w:t xml:space="preserve"> </w:t>
            </w:r>
            <w:r w:rsidR="00977CB0">
              <w:rPr>
                <w:rFonts w:eastAsia="Calibri"/>
                <w:szCs w:val="24"/>
              </w:rPr>
              <w:t>2024-02-12</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7951F5">
            <w:pPr>
              <w:spacing w:line="276" w:lineRule="auto"/>
              <w:rPr>
                <w:rFonts w:eastAsia="Calibri"/>
                <w:szCs w:val="24"/>
              </w:rPr>
            </w:pPr>
            <w:r>
              <w:rPr>
                <w:rFonts w:eastAsia="Calibri"/>
                <w:szCs w:val="24"/>
              </w:rPr>
              <w:t>2.</w:t>
            </w:r>
          </w:p>
        </w:tc>
        <w:tc>
          <w:tcPr>
            <w:tcW w:w="6039" w:type="dxa"/>
            <w:vAlign w:val="center"/>
          </w:tcPr>
          <w:p w:rsidR="00E77F63" w:rsidRDefault="007951F5">
            <w:pPr>
              <w:spacing w:line="276" w:lineRule="auto"/>
              <w:rPr>
                <w:rFonts w:eastAsia="Calibri"/>
                <w:szCs w:val="24"/>
              </w:rPr>
            </w:pPr>
            <w:r>
              <w:rPr>
                <w:rFonts w:eastAsia="Calibri"/>
                <w:szCs w:val="24"/>
              </w:rPr>
              <w:t>Paramos perda</w:t>
            </w:r>
            <w:r w:rsidR="00977CB0">
              <w:rPr>
                <w:rFonts w:eastAsia="Calibri"/>
                <w:szCs w:val="24"/>
              </w:rPr>
              <w:t>vimo priėmimo aktas Nr.871455 2024-10-22</w:t>
            </w:r>
          </w:p>
        </w:tc>
        <w:tc>
          <w:tcPr>
            <w:tcW w:w="1417" w:type="dxa"/>
            <w:vAlign w:val="center"/>
          </w:tcPr>
          <w:p w:rsidR="00E77F63" w:rsidRDefault="007951F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977CB0">
            <w:pPr>
              <w:spacing w:line="276" w:lineRule="auto"/>
              <w:rPr>
                <w:rFonts w:eastAsia="Calibri"/>
                <w:szCs w:val="24"/>
              </w:rPr>
            </w:pPr>
            <w:r>
              <w:rPr>
                <w:rFonts w:eastAsia="Calibri"/>
                <w:szCs w:val="24"/>
              </w:rPr>
              <w:t>3.</w:t>
            </w:r>
          </w:p>
        </w:tc>
        <w:tc>
          <w:tcPr>
            <w:tcW w:w="6039" w:type="dxa"/>
            <w:vAlign w:val="center"/>
          </w:tcPr>
          <w:p w:rsidR="00E77F63" w:rsidRDefault="00977CB0">
            <w:pPr>
              <w:spacing w:line="276" w:lineRule="auto"/>
              <w:rPr>
                <w:rFonts w:eastAsia="Calibri"/>
                <w:szCs w:val="24"/>
              </w:rPr>
            </w:pPr>
            <w:r>
              <w:rPr>
                <w:rFonts w:eastAsia="Calibri"/>
                <w:szCs w:val="24"/>
              </w:rPr>
              <w:t>Paramos produktais sutartis Nr.V10-114 2024-09-13</w:t>
            </w:r>
          </w:p>
        </w:tc>
        <w:tc>
          <w:tcPr>
            <w:tcW w:w="1417" w:type="dxa"/>
            <w:vAlign w:val="center"/>
          </w:tcPr>
          <w:p w:rsidR="00E77F63" w:rsidRDefault="00977CB0">
            <w:pPr>
              <w:spacing w:line="276" w:lineRule="auto"/>
              <w:rPr>
                <w:rFonts w:eastAsia="Calibri"/>
                <w:szCs w:val="24"/>
              </w:rPr>
            </w:pPr>
            <w:r>
              <w:rPr>
                <w:rFonts w:eastAsia="Calibri"/>
                <w:szCs w:val="24"/>
              </w:rPr>
              <w:t>3</w:t>
            </w: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74761B">
            <w:pPr>
              <w:spacing w:line="276" w:lineRule="auto"/>
              <w:rPr>
                <w:rFonts w:eastAsia="Calibri"/>
                <w:szCs w:val="24"/>
              </w:rPr>
            </w:pPr>
            <w:r>
              <w:rPr>
                <w:rFonts w:eastAsia="Calibri"/>
                <w:szCs w:val="24"/>
              </w:rPr>
              <w:t>2025-01-23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9F" w:rsidRDefault="00FB4F9F">
      <w:pPr>
        <w:rPr>
          <w:rFonts w:ascii="Calibri" w:eastAsia="Calibri" w:hAnsi="Calibri"/>
          <w:sz w:val="22"/>
          <w:szCs w:val="22"/>
        </w:rPr>
      </w:pPr>
      <w:r>
        <w:rPr>
          <w:rFonts w:ascii="Calibri" w:eastAsia="Calibri" w:hAnsi="Calibri"/>
          <w:sz w:val="22"/>
          <w:szCs w:val="22"/>
        </w:rPr>
        <w:separator/>
      </w:r>
    </w:p>
  </w:endnote>
  <w:endnote w:type="continuationSeparator" w:id="0">
    <w:p w:rsidR="00FB4F9F" w:rsidRDefault="00FB4F9F">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9F" w:rsidRDefault="00FB4F9F">
      <w:pPr>
        <w:rPr>
          <w:rFonts w:ascii="Calibri" w:eastAsia="Calibri" w:hAnsi="Calibri"/>
          <w:sz w:val="22"/>
          <w:szCs w:val="22"/>
        </w:rPr>
      </w:pPr>
      <w:r>
        <w:rPr>
          <w:rFonts w:ascii="Calibri" w:eastAsia="Calibri" w:hAnsi="Calibri"/>
          <w:sz w:val="22"/>
          <w:szCs w:val="22"/>
        </w:rPr>
        <w:separator/>
      </w:r>
    </w:p>
  </w:footnote>
  <w:footnote w:type="continuationSeparator" w:id="0">
    <w:p w:rsidR="00FB4F9F" w:rsidRDefault="00FB4F9F">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1E772B"/>
    <w:rsid w:val="0029277E"/>
    <w:rsid w:val="002D5523"/>
    <w:rsid w:val="002E5B9C"/>
    <w:rsid w:val="002E6E1A"/>
    <w:rsid w:val="003812CB"/>
    <w:rsid w:val="003C0642"/>
    <w:rsid w:val="00677DBA"/>
    <w:rsid w:val="0074761B"/>
    <w:rsid w:val="007951F5"/>
    <w:rsid w:val="007B291E"/>
    <w:rsid w:val="007C61FB"/>
    <w:rsid w:val="00807429"/>
    <w:rsid w:val="00875160"/>
    <w:rsid w:val="008B524A"/>
    <w:rsid w:val="00972EEC"/>
    <w:rsid w:val="00977CB0"/>
    <w:rsid w:val="0098145B"/>
    <w:rsid w:val="009F2D2F"/>
    <w:rsid w:val="00A821CE"/>
    <w:rsid w:val="00B31185"/>
    <w:rsid w:val="00B65185"/>
    <w:rsid w:val="00CA752A"/>
    <w:rsid w:val="00D04F63"/>
    <w:rsid w:val="00D174EB"/>
    <w:rsid w:val="00D63B88"/>
    <w:rsid w:val="00E03D71"/>
    <w:rsid w:val="00E77F63"/>
    <w:rsid w:val="00F6395A"/>
    <w:rsid w:val="00FB4F9F"/>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3163-755F-471E-BED7-0A5F92BB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2521</Words>
  <Characters>1437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2025-01-17T11:51:00Z</dcterms:created>
  <dcterms:modified xsi:type="dcterms:W3CDTF">2025-01-22T12:31:00Z</dcterms:modified>
</cp:coreProperties>
</file>