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r w:rsidR="007377AC">
        <w:rPr>
          <w:rFonts w:eastAsia="Calibri"/>
          <w:b/>
          <w:bCs/>
          <w:szCs w:val="24"/>
        </w:rPr>
        <w:t>Nr.4</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202F33">
        <w:rPr>
          <w:rFonts w:eastAsia="Calibri"/>
          <w:b/>
          <w:szCs w:val="24"/>
        </w:rPr>
        <w:t>2025-01-23</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E03D71" w:rsidRDefault="007377AC">
            <w:pPr>
              <w:spacing w:line="276" w:lineRule="auto"/>
              <w:ind w:right="1876"/>
              <w:rPr>
                <w:rFonts w:eastAsia="Calibri"/>
                <w:b/>
                <w:szCs w:val="24"/>
              </w:rPr>
            </w:pPr>
            <w:r>
              <w:rPr>
                <w:rFonts w:eastAsia="Calibri"/>
                <w:b/>
                <w:szCs w:val="24"/>
              </w:rPr>
              <w:t>UAB Ideal Trade Links</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7377AC">
            <w:pPr>
              <w:ind w:right="1876"/>
              <w:rPr>
                <w:rFonts w:eastAsia="Calibri"/>
                <w:szCs w:val="24"/>
                <w:lang w:val="es-ES"/>
              </w:rPr>
            </w:pPr>
            <w:r>
              <w:rPr>
                <w:rFonts w:eastAsia="Calibri"/>
                <w:szCs w:val="24"/>
                <w:lang w:val="es-ES"/>
              </w:rPr>
              <w:t>302503366</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7C61FB">
            <w:pPr>
              <w:rPr>
                <w:rFonts w:eastAsia="Calibri"/>
                <w:szCs w:val="24"/>
                <w:lang w:val="en-US"/>
              </w:rPr>
            </w:pPr>
            <w:r>
              <w:rPr>
                <w:rFonts w:eastAsia="Calibri"/>
                <w:szCs w:val="24"/>
                <w:lang w:val="en-US"/>
              </w:rPr>
              <w:t>MEDIKAMENTAI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7377AC">
            <w:pPr>
              <w:spacing w:line="276" w:lineRule="auto"/>
              <w:rPr>
                <w:rFonts w:eastAsia="Calibri"/>
                <w:szCs w:val="24"/>
              </w:rPr>
            </w:pPr>
            <w:r>
              <w:rPr>
                <w:rFonts w:eastAsia="Calibri"/>
                <w:szCs w:val="24"/>
              </w:rPr>
              <w:t>2024-04-10</w:t>
            </w:r>
            <w:r w:rsidR="007C61FB">
              <w:rPr>
                <w:rFonts w:eastAsia="Calibri"/>
                <w:szCs w:val="24"/>
              </w:rPr>
              <w:t xml:space="preserve"> Nr.</w:t>
            </w:r>
            <w:r>
              <w:rPr>
                <w:rFonts w:eastAsia="Calibri"/>
                <w:szCs w:val="24"/>
              </w:rPr>
              <w:t>V10-43</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7377AC">
            <w:pPr>
              <w:spacing w:line="276" w:lineRule="auto"/>
              <w:rPr>
                <w:rFonts w:eastAsia="Calibri"/>
                <w:szCs w:val="24"/>
              </w:rPr>
            </w:pPr>
            <w:r>
              <w:rPr>
                <w:rFonts w:eastAsia="Calibri"/>
                <w:szCs w:val="24"/>
              </w:rPr>
              <w:t>2024-04-10</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7377AC">
            <w:pPr>
              <w:spacing w:line="276" w:lineRule="auto"/>
              <w:rPr>
                <w:rFonts w:eastAsia="Calibri"/>
                <w:szCs w:val="24"/>
              </w:rPr>
            </w:pPr>
            <w:r>
              <w:rPr>
                <w:rFonts w:eastAsia="Calibri"/>
                <w:szCs w:val="24"/>
              </w:rPr>
              <w:t>2024-12-31</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7377AC" w:rsidP="007C61FB">
            <w:pPr>
              <w:spacing w:line="276" w:lineRule="auto"/>
              <w:rPr>
                <w:rFonts w:eastAsia="Calibri"/>
                <w:b/>
                <w:szCs w:val="24"/>
              </w:rPr>
            </w:pPr>
            <w:r>
              <w:rPr>
                <w:rFonts w:eastAsia="Calibri"/>
                <w:b/>
                <w:szCs w:val="24"/>
              </w:rPr>
              <w:t>140,60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E77F63" w:rsidRDefault="00202F33">
            <w:pPr>
              <w:jc w:val="center"/>
              <w:rPr>
                <w:rFonts w:eastAsia="Calibri"/>
                <w:b/>
                <w:szCs w:val="24"/>
              </w:rPr>
            </w:pPr>
            <w:r>
              <w:rPr>
                <w:rFonts w:eastAsia="Calibri"/>
                <w:b/>
                <w:szCs w:val="24"/>
              </w:rPr>
              <w:t>2023-10-16 – 1 512,90</w:t>
            </w:r>
            <w:r w:rsidR="003C0642">
              <w:rPr>
                <w:rFonts w:eastAsia="Calibri"/>
                <w:b/>
                <w:szCs w:val="24"/>
              </w:rPr>
              <w:t>Eur(Medikamentai)</w:t>
            </w:r>
          </w:p>
          <w:p w:rsidR="0002525E" w:rsidRPr="002E6E1A" w:rsidRDefault="0002525E">
            <w:pPr>
              <w:jc w:val="center"/>
              <w:rPr>
                <w:rFonts w:eastAsia="Calibri"/>
                <w:b/>
                <w:szCs w:val="24"/>
              </w:rPr>
            </w:pP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Parama perduota į Ligoninės vaistinės skyrių, kuri paskirsto vaistus pacientų gydymui pagal poreikį.</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E77F63" w:rsidRDefault="003C0642">
            <w:pPr>
              <w:tabs>
                <w:tab w:val="left" w:pos="851"/>
              </w:tabs>
              <w:spacing w:line="384" w:lineRule="auto"/>
              <w:jc w:val="both"/>
              <w:rPr>
                <w:rFonts w:eastAsia="Calibri"/>
                <w:szCs w:val="24"/>
                <w:lang w:val="es-ES"/>
              </w:rPr>
            </w:pPr>
            <w:r>
              <w:rPr>
                <w:rFonts w:eastAsia="Calibri"/>
                <w:szCs w:val="24"/>
                <w:lang w:val="es-ES"/>
              </w:rPr>
              <w:t>2024-01-09 Nr. V1-4</w:t>
            </w:r>
          </w:p>
          <w:p w:rsidR="003C0642" w:rsidRDefault="003C0642">
            <w:pPr>
              <w:tabs>
                <w:tab w:val="left" w:pos="851"/>
              </w:tabs>
              <w:spacing w:line="384" w:lineRule="auto"/>
              <w:jc w:val="both"/>
              <w:rPr>
                <w:rFonts w:eastAsia="Calibri"/>
                <w:szCs w:val="24"/>
                <w:lang w:val="es-ES"/>
              </w:rPr>
            </w:pPr>
            <w:r>
              <w:rPr>
                <w:rFonts w:eastAsia="Calibri"/>
                <w:szCs w:val="24"/>
                <w:lang w:val="es-ES"/>
              </w:rPr>
              <w:t xml:space="preserve">Labdaros skirstymo aktas </w:t>
            </w:r>
            <w:r w:rsidR="007377AC">
              <w:rPr>
                <w:rFonts w:eastAsia="Calibri"/>
                <w:szCs w:val="24"/>
                <w:lang w:val="es-ES"/>
              </w:rPr>
              <w:t>Nr.4 2024-04-16</w:t>
            </w:r>
          </w:p>
          <w:p w:rsidR="007C61FB" w:rsidRPr="002E6E1A" w:rsidRDefault="007C61FB">
            <w:pPr>
              <w:tabs>
                <w:tab w:val="left" w:pos="851"/>
              </w:tabs>
              <w:spacing w:line="384" w:lineRule="auto"/>
              <w:jc w:val="both"/>
              <w:rPr>
                <w:rFonts w:eastAsia="Calibri"/>
                <w:szCs w:val="24"/>
                <w:lang w:val="es-ES"/>
              </w:rPr>
            </w:pP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B65185">
            <w:pPr>
              <w:rPr>
                <w:rFonts w:eastAsia="Calibri"/>
                <w:bCs/>
                <w:szCs w:val="24"/>
                <w:lang w:val="en-US"/>
              </w:rPr>
            </w:pPr>
            <w:r>
              <w:rPr>
                <w:rFonts w:eastAsia="Calibri"/>
                <w:bCs/>
                <w:szCs w:val="24"/>
                <w:lang w:val="en-US"/>
              </w:rPr>
              <w:t>MEDIKAMENTAI</w:t>
            </w:r>
          </w:p>
        </w:tc>
        <w:tc>
          <w:tcPr>
            <w:tcW w:w="2126" w:type="dxa"/>
            <w:vAlign w:val="center"/>
          </w:tcPr>
          <w:p w:rsidR="00E77F63" w:rsidRDefault="007377AC">
            <w:pPr>
              <w:spacing w:line="276" w:lineRule="auto"/>
              <w:rPr>
                <w:rFonts w:eastAsia="Calibri"/>
                <w:bCs/>
                <w:szCs w:val="24"/>
              </w:rPr>
            </w:pPr>
            <w:r>
              <w:rPr>
                <w:rFonts w:eastAsia="Calibri"/>
                <w:bCs/>
                <w:szCs w:val="24"/>
              </w:rPr>
              <w:t>10</w:t>
            </w:r>
            <w:r w:rsidR="00B65185">
              <w:rPr>
                <w:rFonts w:eastAsia="Calibri"/>
                <w:bCs/>
                <w:szCs w:val="24"/>
              </w:rPr>
              <w:t xml:space="preserve"> ĮPOK.</w:t>
            </w:r>
          </w:p>
        </w:tc>
        <w:tc>
          <w:tcPr>
            <w:tcW w:w="2120" w:type="dxa"/>
            <w:vAlign w:val="center"/>
          </w:tcPr>
          <w:p w:rsidR="00E77F63" w:rsidRDefault="007377AC">
            <w:pPr>
              <w:spacing w:line="276" w:lineRule="auto"/>
              <w:rPr>
                <w:rFonts w:eastAsia="Calibri"/>
                <w:bCs/>
                <w:szCs w:val="24"/>
              </w:rPr>
            </w:pPr>
            <w:r>
              <w:rPr>
                <w:rFonts w:eastAsia="Calibri"/>
                <w:bCs/>
                <w:szCs w:val="24"/>
              </w:rPr>
              <w:t>140,60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7377AC">
            <w:pPr>
              <w:spacing w:line="276" w:lineRule="auto"/>
              <w:rPr>
                <w:rFonts w:eastAsia="Calibri"/>
                <w:bCs/>
                <w:szCs w:val="24"/>
              </w:rPr>
            </w:pPr>
            <w:r>
              <w:rPr>
                <w:rFonts w:eastAsia="Calibri"/>
                <w:bCs/>
                <w:szCs w:val="24"/>
              </w:rPr>
              <w:t>10</w:t>
            </w:r>
            <w:r w:rsidR="0002525E">
              <w:rPr>
                <w:rFonts w:eastAsia="Calibri"/>
                <w:bCs/>
                <w:szCs w:val="24"/>
              </w:rPr>
              <w:t xml:space="preserve"> ĮPOK.</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7377AC">
            <w:pPr>
              <w:spacing w:line="276" w:lineRule="auto"/>
              <w:rPr>
                <w:rFonts w:eastAsia="Calibri"/>
                <w:bCs/>
                <w:szCs w:val="24"/>
              </w:rPr>
            </w:pPr>
            <w:r>
              <w:rPr>
                <w:rFonts w:eastAsia="Calibri"/>
                <w:bCs/>
                <w:szCs w:val="24"/>
              </w:rPr>
              <w:t>140,60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perduota į Ligoninės vaistinės skyrių, iš kurio medikamentai paskirstomi pagal poreikį ligonių gydymui.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875160">
              <w:rPr>
                <w:rFonts w:eastAsia="Calibri"/>
                <w:szCs w:val="24"/>
              </w:rPr>
              <w:t xml:space="preserve"> </w:t>
            </w:r>
            <w:r w:rsidR="008D52A3">
              <w:rPr>
                <w:rFonts w:eastAsia="Calibri"/>
                <w:szCs w:val="24"/>
              </w:rPr>
              <w:t xml:space="preserve">priėmimo aktas </w:t>
            </w:r>
            <w:r>
              <w:rPr>
                <w:rFonts w:eastAsia="Calibri"/>
                <w:szCs w:val="24"/>
              </w:rPr>
              <w:t xml:space="preserve"> </w:t>
            </w:r>
            <w:r w:rsidR="008D52A3">
              <w:rPr>
                <w:rFonts w:eastAsia="Calibri"/>
                <w:szCs w:val="24"/>
              </w:rPr>
              <w:t>2024-04-12</w:t>
            </w:r>
          </w:p>
        </w:tc>
        <w:tc>
          <w:tcPr>
            <w:tcW w:w="1417" w:type="dxa"/>
            <w:vAlign w:val="center"/>
          </w:tcPr>
          <w:p w:rsidR="00E77F63" w:rsidRDefault="00B6518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7951F5">
            <w:pPr>
              <w:spacing w:line="276" w:lineRule="auto"/>
              <w:rPr>
                <w:rFonts w:eastAsia="Calibri"/>
                <w:szCs w:val="24"/>
              </w:rPr>
            </w:pPr>
            <w:r>
              <w:rPr>
                <w:rFonts w:eastAsia="Calibri"/>
                <w:szCs w:val="24"/>
              </w:rPr>
              <w:t>2.</w:t>
            </w:r>
          </w:p>
        </w:tc>
        <w:tc>
          <w:tcPr>
            <w:tcW w:w="6039" w:type="dxa"/>
            <w:vAlign w:val="center"/>
          </w:tcPr>
          <w:p w:rsidR="00E77F63" w:rsidRDefault="008D52A3">
            <w:pPr>
              <w:spacing w:line="276" w:lineRule="auto"/>
              <w:rPr>
                <w:rFonts w:eastAsia="Calibri"/>
                <w:szCs w:val="24"/>
              </w:rPr>
            </w:pPr>
            <w:r>
              <w:rPr>
                <w:rFonts w:eastAsia="Calibri"/>
                <w:szCs w:val="24"/>
              </w:rPr>
              <w:t>Paramos sutartis Nr.V10-43 2024-04-10</w:t>
            </w:r>
          </w:p>
        </w:tc>
        <w:tc>
          <w:tcPr>
            <w:tcW w:w="1417" w:type="dxa"/>
            <w:vAlign w:val="center"/>
          </w:tcPr>
          <w:p w:rsidR="00E77F63" w:rsidRDefault="008D52A3">
            <w:pPr>
              <w:spacing w:line="276" w:lineRule="auto"/>
              <w:rPr>
                <w:rFonts w:eastAsia="Calibri"/>
                <w:szCs w:val="24"/>
              </w:rPr>
            </w:pPr>
            <w:r>
              <w:rPr>
                <w:rFonts w:eastAsia="Calibri"/>
                <w:szCs w:val="24"/>
              </w:rPr>
              <w:t>2</w:t>
            </w: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202F33">
            <w:pPr>
              <w:spacing w:line="276" w:lineRule="auto"/>
              <w:rPr>
                <w:rFonts w:eastAsia="Calibri"/>
                <w:szCs w:val="24"/>
              </w:rPr>
            </w:pPr>
            <w:r>
              <w:rPr>
                <w:rFonts w:eastAsia="Calibri"/>
                <w:szCs w:val="24"/>
              </w:rPr>
              <w:t>2025-01-23</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5F" w:rsidRDefault="00C9325F">
      <w:pPr>
        <w:rPr>
          <w:rFonts w:ascii="Calibri" w:eastAsia="Calibri" w:hAnsi="Calibri"/>
          <w:sz w:val="22"/>
          <w:szCs w:val="22"/>
        </w:rPr>
      </w:pPr>
      <w:r>
        <w:rPr>
          <w:rFonts w:ascii="Calibri" w:eastAsia="Calibri" w:hAnsi="Calibri"/>
          <w:sz w:val="22"/>
          <w:szCs w:val="22"/>
        </w:rPr>
        <w:separator/>
      </w:r>
    </w:p>
  </w:endnote>
  <w:endnote w:type="continuationSeparator" w:id="0">
    <w:p w:rsidR="00C9325F" w:rsidRDefault="00C9325F">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5F" w:rsidRDefault="00C9325F">
      <w:pPr>
        <w:rPr>
          <w:rFonts w:ascii="Calibri" w:eastAsia="Calibri" w:hAnsi="Calibri"/>
          <w:sz w:val="22"/>
          <w:szCs w:val="22"/>
        </w:rPr>
      </w:pPr>
      <w:r>
        <w:rPr>
          <w:rFonts w:ascii="Calibri" w:eastAsia="Calibri" w:hAnsi="Calibri"/>
          <w:sz w:val="22"/>
          <w:szCs w:val="22"/>
        </w:rPr>
        <w:separator/>
      </w:r>
    </w:p>
  </w:footnote>
  <w:footnote w:type="continuationSeparator" w:id="0">
    <w:p w:rsidR="00C9325F" w:rsidRDefault="00C9325F">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120901"/>
    <w:rsid w:val="001E772B"/>
    <w:rsid w:val="00202F33"/>
    <w:rsid w:val="0029277E"/>
    <w:rsid w:val="002D5523"/>
    <w:rsid w:val="002E5B9C"/>
    <w:rsid w:val="002E6E1A"/>
    <w:rsid w:val="003812CB"/>
    <w:rsid w:val="003C0642"/>
    <w:rsid w:val="00555502"/>
    <w:rsid w:val="007377AC"/>
    <w:rsid w:val="007951F5"/>
    <w:rsid w:val="007B291E"/>
    <w:rsid w:val="007C61FB"/>
    <w:rsid w:val="00807429"/>
    <w:rsid w:val="00875160"/>
    <w:rsid w:val="008B524A"/>
    <w:rsid w:val="008D0193"/>
    <w:rsid w:val="008D52A3"/>
    <w:rsid w:val="00972EEC"/>
    <w:rsid w:val="009F2D2F"/>
    <w:rsid w:val="00A821CE"/>
    <w:rsid w:val="00B31185"/>
    <w:rsid w:val="00B65185"/>
    <w:rsid w:val="00BF0CEB"/>
    <w:rsid w:val="00C9325F"/>
    <w:rsid w:val="00D174EB"/>
    <w:rsid w:val="00D63B88"/>
    <w:rsid w:val="00E03D71"/>
    <w:rsid w:val="00E15FE3"/>
    <w:rsid w:val="00E77F63"/>
    <w:rsid w:val="00F6395A"/>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B689-2A4F-427B-9D4F-81E2113B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2378</Words>
  <Characters>1357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3728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6</cp:revision>
  <cp:lastPrinted>2020-08-26T10:46:00Z</cp:lastPrinted>
  <dcterms:created xsi:type="dcterms:W3CDTF">2025-01-20T10:30:00Z</dcterms:created>
  <dcterms:modified xsi:type="dcterms:W3CDTF">2025-01-22T12:34:00Z</dcterms:modified>
</cp:coreProperties>
</file>